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F" w:rsidRPr="001F788D" w:rsidRDefault="0043733F" w:rsidP="004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8D">
        <w:rPr>
          <w:rFonts w:ascii="Times New Roman" w:hAnsi="Times New Roman" w:cs="Times New Roman"/>
          <w:b/>
          <w:sz w:val="28"/>
          <w:szCs w:val="28"/>
        </w:rPr>
        <w:t>Ежеквартальный мониторинг основных макроэкономических и социальных показателей развития</w:t>
      </w:r>
    </w:p>
    <w:p w:rsidR="00BC023F" w:rsidRPr="001F788D" w:rsidRDefault="0043733F" w:rsidP="004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8D">
        <w:rPr>
          <w:rFonts w:ascii="Times New Roman" w:hAnsi="Times New Roman" w:cs="Times New Roman"/>
          <w:b/>
          <w:sz w:val="28"/>
          <w:szCs w:val="28"/>
        </w:rPr>
        <w:t>Сокольского муниципального округа Вологодской области</w:t>
      </w:r>
    </w:p>
    <w:p w:rsidR="0043733F" w:rsidRPr="001F788D" w:rsidRDefault="008A2A13" w:rsidP="004373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788D">
        <w:rPr>
          <w:rFonts w:ascii="Times New Roman" w:hAnsi="Times New Roman" w:cs="Times New Roman"/>
          <w:b/>
          <w:i/>
          <w:sz w:val="28"/>
          <w:szCs w:val="28"/>
        </w:rPr>
        <w:t xml:space="preserve">по официальным данным, имеющимся </w:t>
      </w:r>
      <w:r w:rsidR="0043733F" w:rsidRPr="001F788D">
        <w:rPr>
          <w:rFonts w:ascii="Times New Roman" w:hAnsi="Times New Roman" w:cs="Times New Roman"/>
          <w:b/>
          <w:i/>
          <w:sz w:val="28"/>
          <w:szCs w:val="28"/>
        </w:rPr>
        <w:t xml:space="preserve">на 1 </w:t>
      </w:r>
      <w:r w:rsidR="00D41CBE" w:rsidRPr="001F788D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43733F" w:rsidRPr="001F788D">
        <w:rPr>
          <w:rFonts w:ascii="Times New Roman" w:hAnsi="Times New Roman" w:cs="Times New Roman"/>
          <w:b/>
          <w:i/>
          <w:sz w:val="28"/>
          <w:szCs w:val="28"/>
        </w:rPr>
        <w:t xml:space="preserve"> 2023 года</w:t>
      </w:r>
    </w:p>
    <w:tbl>
      <w:tblPr>
        <w:tblStyle w:val="a3"/>
        <w:tblW w:w="14804" w:type="dxa"/>
        <w:jc w:val="center"/>
        <w:tblLook w:val="04A0" w:firstRow="1" w:lastRow="0" w:firstColumn="1" w:lastColumn="0" w:noHBand="0" w:noVBand="1"/>
      </w:tblPr>
      <w:tblGrid>
        <w:gridCol w:w="560"/>
        <w:gridCol w:w="5236"/>
        <w:gridCol w:w="1510"/>
        <w:gridCol w:w="1729"/>
        <w:gridCol w:w="1062"/>
        <w:gridCol w:w="1637"/>
        <w:gridCol w:w="1071"/>
        <w:gridCol w:w="1999"/>
      </w:tblGrid>
      <w:tr w:rsidR="001F788D" w:rsidRPr="001F788D" w:rsidTr="00DD7273">
        <w:trPr>
          <w:jc w:val="center"/>
        </w:trPr>
        <w:tc>
          <w:tcPr>
            <w:tcW w:w="560" w:type="dxa"/>
            <w:vMerge w:val="restart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36" w:type="dxa"/>
            <w:vMerge w:val="restart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10" w:type="dxa"/>
            <w:vMerge w:val="restart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791" w:type="dxa"/>
            <w:gridSpan w:val="2"/>
            <w:vAlign w:val="center"/>
          </w:tcPr>
          <w:p w:rsidR="00BC023F" w:rsidRPr="001F788D" w:rsidRDefault="00BC023F" w:rsidP="0099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707" w:type="dxa"/>
            <w:gridSpan w:val="3"/>
            <w:vAlign w:val="center"/>
          </w:tcPr>
          <w:p w:rsidR="00BC023F" w:rsidRPr="001F788D" w:rsidRDefault="00BC023F" w:rsidP="00F0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="00F04313"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33F"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(текущий период)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/>
          </w:tcPr>
          <w:p w:rsidR="00BC023F" w:rsidRPr="001F788D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vMerge/>
          </w:tcPr>
          <w:p w:rsidR="00BC023F" w:rsidRPr="001F788D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BC023F" w:rsidRPr="001F788D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062" w:type="dxa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% к АППГ</w:t>
            </w:r>
          </w:p>
        </w:tc>
        <w:tc>
          <w:tcPr>
            <w:tcW w:w="1637" w:type="dxa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071" w:type="dxa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% к АППГ</w:t>
            </w:r>
          </w:p>
        </w:tc>
        <w:tc>
          <w:tcPr>
            <w:tcW w:w="1999" w:type="dxa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B26CCE" w:rsidRPr="001F788D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B26CCE" w:rsidRPr="001F788D" w:rsidRDefault="00B26CCE" w:rsidP="00D5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Оборот организаций по основным видам экономической деятельности</w:t>
            </w:r>
          </w:p>
        </w:tc>
        <w:tc>
          <w:tcPr>
            <w:tcW w:w="1510" w:type="dxa"/>
            <w:vAlign w:val="center"/>
          </w:tcPr>
          <w:p w:rsidR="00B26CCE" w:rsidRPr="001F788D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B26CCE" w:rsidRPr="001F788D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49 138 802,8</w:t>
            </w:r>
          </w:p>
        </w:tc>
        <w:tc>
          <w:tcPr>
            <w:tcW w:w="1062" w:type="dxa"/>
            <w:vAlign w:val="center"/>
          </w:tcPr>
          <w:p w:rsidR="00B26CCE" w:rsidRPr="001F788D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637" w:type="dxa"/>
            <w:vAlign w:val="center"/>
          </w:tcPr>
          <w:p w:rsidR="00B26CCE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25 945 868,4</w:t>
            </w:r>
          </w:p>
        </w:tc>
        <w:tc>
          <w:tcPr>
            <w:tcW w:w="1071" w:type="dxa"/>
            <w:vAlign w:val="center"/>
          </w:tcPr>
          <w:p w:rsidR="00B26CCE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999" w:type="dxa"/>
            <w:vAlign w:val="center"/>
          </w:tcPr>
          <w:p w:rsidR="00B26CCE" w:rsidRPr="001F788D" w:rsidRDefault="00B26CCE" w:rsidP="001F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1F788D" w:rsidRPr="001F78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 w:val="restart"/>
          </w:tcPr>
          <w:p w:rsidR="00B26CCE" w:rsidRPr="001F788D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B26CCE" w:rsidRPr="001F788D" w:rsidRDefault="00B26CCE" w:rsidP="00BC023F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 w:rsidRPr="001F788D">
              <w:rPr>
                <w:rStyle w:val="fontstyle01"/>
                <w:iCs w:val="0"/>
                <w:color w:val="auto"/>
                <w:sz w:val="24"/>
                <w:szCs w:val="24"/>
              </w:rPr>
              <w:br/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работ и услуг собственными силами по фактическим видам экономической деятельности:</w:t>
            </w:r>
          </w:p>
        </w:tc>
        <w:tc>
          <w:tcPr>
            <w:tcW w:w="1510" w:type="dxa"/>
            <w:vAlign w:val="center"/>
          </w:tcPr>
          <w:p w:rsidR="00B26CCE" w:rsidRPr="001F788D" w:rsidRDefault="00B26CCE" w:rsidP="00BC023F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B26CCE" w:rsidRPr="001F788D" w:rsidRDefault="00B26CCE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  <w:vAlign w:val="center"/>
          </w:tcPr>
          <w:p w:rsidR="00B26CCE" w:rsidRPr="001F788D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  <w:vAlign w:val="center"/>
          </w:tcPr>
          <w:p w:rsidR="00B26CCE" w:rsidRPr="001F788D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26CCE" w:rsidRPr="001F788D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B26CCE" w:rsidRPr="001F788D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/>
          </w:tcPr>
          <w:p w:rsidR="001F788D" w:rsidRPr="001F788D" w:rsidRDefault="001F788D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1F788D" w:rsidRPr="001F788D" w:rsidRDefault="001F788D" w:rsidP="00D5298B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510" w:type="dxa"/>
          </w:tcPr>
          <w:p w:rsidR="001F788D" w:rsidRPr="001F788D" w:rsidRDefault="001F788D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1F788D" w:rsidRPr="001F788D" w:rsidRDefault="001F788D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2" w:type="dxa"/>
            <w:vAlign w:val="center"/>
          </w:tcPr>
          <w:p w:rsidR="001F788D" w:rsidRPr="001F788D" w:rsidRDefault="001F788D" w:rsidP="00E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1F788D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vAlign w:val="center"/>
          </w:tcPr>
          <w:p w:rsidR="001F788D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vAlign w:val="center"/>
          </w:tcPr>
          <w:p w:rsidR="001F788D" w:rsidRPr="001F788D" w:rsidRDefault="001F788D" w:rsidP="00D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/>
          </w:tcPr>
          <w:p w:rsidR="001F788D" w:rsidRPr="001F788D" w:rsidRDefault="001F788D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1F788D" w:rsidRPr="001F788D" w:rsidRDefault="001F788D" w:rsidP="00D5298B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10" w:type="dxa"/>
          </w:tcPr>
          <w:p w:rsidR="001F788D" w:rsidRPr="001F788D" w:rsidRDefault="001F788D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29" w:type="dxa"/>
            <w:vAlign w:val="center"/>
          </w:tcPr>
          <w:p w:rsidR="001F788D" w:rsidRPr="001F788D" w:rsidRDefault="001F788D" w:rsidP="002A6469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21 970 069,4</w:t>
            </w:r>
          </w:p>
        </w:tc>
        <w:tc>
          <w:tcPr>
            <w:tcW w:w="1062" w:type="dxa"/>
            <w:vAlign w:val="center"/>
          </w:tcPr>
          <w:p w:rsidR="001F788D" w:rsidRPr="001F788D" w:rsidRDefault="001F788D" w:rsidP="002A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637" w:type="dxa"/>
            <w:vAlign w:val="center"/>
          </w:tcPr>
          <w:p w:rsidR="001F788D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11 986 149,9</w:t>
            </w:r>
          </w:p>
        </w:tc>
        <w:tc>
          <w:tcPr>
            <w:tcW w:w="1071" w:type="dxa"/>
            <w:vAlign w:val="center"/>
          </w:tcPr>
          <w:p w:rsidR="001F788D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999" w:type="dxa"/>
            <w:vAlign w:val="center"/>
          </w:tcPr>
          <w:p w:rsidR="001F788D" w:rsidRPr="001F788D" w:rsidRDefault="001F788D" w:rsidP="00D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/>
          </w:tcPr>
          <w:p w:rsidR="001F788D" w:rsidRPr="001F788D" w:rsidRDefault="001F788D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1F788D" w:rsidRPr="001F788D" w:rsidRDefault="001F788D" w:rsidP="00D5298B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510" w:type="dxa"/>
          </w:tcPr>
          <w:p w:rsidR="001F788D" w:rsidRPr="001F788D" w:rsidRDefault="001F788D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29" w:type="dxa"/>
            <w:vAlign w:val="center"/>
          </w:tcPr>
          <w:p w:rsidR="001F788D" w:rsidRPr="001F788D" w:rsidRDefault="001F788D" w:rsidP="00D5298B">
            <w:pPr>
              <w:jc w:val="center"/>
              <w:rPr>
                <w:rStyle w:val="fontstyle01"/>
                <w:i w:val="0"/>
                <w:iCs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1 092 882,7</w:t>
            </w:r>
          </w:p>
        </w:tc>
        <w:tc>
          <w:tcPr>
            <w:tcW w:w="1062" w:type="dxa"/>
            <w:vAlign w:val="center"/>
          </w:tcPr>
          <w:p w:rsidR="001F788D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637" w:type="dxa"/>
            <w:vAlign w:val="center"/>
          </w:tcPr>
          <w:p w:rsidR="001F788D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714 626,7</w:t>
            </w:r>
          </w:p>
        </w:tc>
        <w:tc>
          <w:tcPr>
            <w:tcW w:w="1071" w:type="dxa"/>
            <w:vAlign w:val="center"/>
          </w:tcPr>
          <w:p w:rsidR="001F788D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999" w:type="dxa"/>
            <w:vAlign w:val="center"/>
          </w:tcPr>
          <w:p w:rsidR="001F788D" w:rsidRPr="001F788D" w:rsidRDefault="001F788D" w:rsidP="00D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/>
          </w:tcPr>
          <w:p w:rsidR="001F788D" w:rsidRPr="001F788D" w:rsidRDefault="001F788D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1F788D" w:rsidRPr="001F788D" w:rsidRDefault="001F788D" w:rsidP="00D5298B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0" w:type="dxa"/>
          </w:tcPr>
          <w:p w:rsidR="001F788D" w:rsidRPr="001F788D" w:rsidRDefault="001F788D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29" w:type="dxa"/>
            <w:vAlign w:val="center"/>
          </w:tcPr>
          <w:p w:rsidR="001F788D" w:rsidRPr="001F788D" w:rsidRDefault="001F788D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2" w:type="dxa"/>
            <w:vAlign w:val="center"/>
          </w:tcPr>
          <w:p w:rsidR="001F788D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637" w:type="dxa"/>
            <w:vAlign w:val="center"/>
          </w:tcPr>
          <w:p w:rsidR="001F788D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vAlign w:val="center"/>
          </w:tcPr>
          <w:p w:rsidR="001F788D" w:rsidRPr="001F788D" w:rsidRDefault="001F788D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vAlign w:val="center"/>
          </w:tcPr>
          <w:p w:rsidR="001F788D" w:rsidRPr="001F788D" w:rsidRDefault="001F788D" w:rsidP="00D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 w:val="restart"/>
          </w:tcPr>
          <w:p w:rsidR="008D41D2" w:rsidRPr="001F788D" w:rsidRDefault="008D41D2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Реализовано (отгружено) продукции животноводства:</w:t>
            </w:r>
          </w:p>
        </w:tc>
        <w:tc>
          <w:tcPr>
            <w:tcW w:w="1510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/>
          </w:tcPr>
          <w:p w:rsidR="008D41D2" w:rsidRPr="001F788D" w:rsidRDefault="008D41D2" w:rsidP="0043733F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43733F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скот и птица на убой (в живом весе)</w:t>
            </w:r>
          </w:p>
        </w:tc>
        <w:tc>
          <w:tcPr>
            <w:tcW w:w="1510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29" w:type="dxa"/>
            <w:vAlign w:val="center"/>
          </w:tcPr>
          <w:p w:rsidR="008D41D2" w:rsidRPr="001F788D" w:rsidRDefault="008D41D2" w:rsidP="0043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331</w:t>
            </w:r>
          </w:p>
        </w:tc>
        <w:tc>
          <w:tcPr>
            <w:tcW w:w="1062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637" w:type="dxa"/>
            <w:vAlign w:val="center"/>
          </w:tcPr>
          <w:p w:rsidR="008D41D2" w:rsidRPr="001F788D" w:rsidRDefault="00E75B6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71" w:type="dxa"/>
            <w:vAlign w:val="center"/>
          </w:tcPr>
          <w:p w:rsidR="008D41D2" w:rsidRPr="001F788D" w:rsidRDefault="00E75B6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999" w:type="dxa"/>
            <w:vAlign w:val="center"/>
          </w:tcPr>
          <w:p w:rsidR="008D41D2" w:rsidRPr="001F788D" w:rsidRDefault="008D41D2" w:rsidP="00E7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E75B6E" w:rsidRPr="001F78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/>
          </w:tcPr>
          <w:p w:rsidR="00E75B6E" w:rsidRPr="001F788D" w:rsidRDefault="00E75B6E" w:rsidP="0043733F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E75B6E" w:rsidRPr="001F788D" w:rsidRDefault="00E75B6E" w:rsidP="0043733F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молоко</w:t>
            </w:r>
          </w:p>
        </w:tc>
        <w:tc>
          <w:tcPr>
            <w:tcW w:w="1510" w:type="dxa"/>
            <w:vAlign w:val="center"/>
          </w:tcPr>
          <w:p w:rsidR="00E75B6E" w:rsidRPr="001F788D" w:rsidRDefault="00E75B6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29" w:type="dxa"/>
            <w:vAlign w:val="center"/>
          </w:tcPr>
          <w:p w:rsidR="00E75B6E" w:rsidRPr="001F788D" w:rsidRDefault="00E75B6E" w:rsidP="0043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9 925</w:t>
            </w:r>
          </w:p>
        </w:tc>
        <w:tc>
          <w:tcPr>
            <w:tcW w:w="1062" w:type="dxa"/>
            <w:vAlign w:val="center"/>
          </w:tcPr>
          <w:p w:rsidR="00E75B6E" w:rsidRPr="001F788D" w:rsidRDefault="00E75B6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637" w:type="dxa"/>
            <w:vAlign w:val="center"/>
          </w:tcPr>
          <w:p w:rsidR="00E75B6E" w:rsidRPr="001F788D" w:rsidRDefault="00E75B6E" w:rsidP="00E7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5 443</w:t>
            </w:r>
          </w:p>
        </w:tc>
        <w:tc>
          <w:tcPr>
            <w:tcW w:w="1071" w:type="dxa"/>
            <w:vAlign w:val="center"/>
          </w:tcPr>
          <w:p w:rsidR="00E75B6E" w:rsidRPr="001F788D" w:rsidRDefault="00E75B6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999" w:type="dxa"/>
            <w:vAlign w:val="center"/>
          </w:tcPr>
          <w:p w:rsidR="00E75B6E" w:rsidRPr="001F788D" w:rsidRDefault="00E75B6E" w:rsidP="00A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8D41D2" w:rsidRPr="001F788D" w:rsidRDefault="008D41D2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Поголовье крупного рогатого скота</w:t>
            </w:r>
            <w:r w:rsidRPr="001F7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(на конец месяца):</w:t>
            </w:r>
          </w:p>
        </w:tc>
        <w:tc>
          <w:tcPr>
            <w:tcW w:w="1510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29" w:type="dxa"/>
            <w:vAlign w:val="center"/>
          </w:tcPr>
          <w:p w:rsidR="008D41D2" w:rsidRPr="001F788D" w:rsidRDefault="008D41D2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2 716</w:t>
            </w:r>
          </w:p>
        </w:tc>
        <w:tc>
          <w:tcPr>
            <w:tcW w:w="1062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637" w:type="dxa"/>
            <w:vAlign w:val="center"/>
          </w:tcPr>
          <w:p w:rsidR="008D41D2" w:rsidRPr="001F788D" w:rsidRDefault="00E75B6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2 445</w:t>
            </w:r>
          </w:p>
        </w:tc>
        <w:tc>
          <w:tcPr>
            <w:tcW w:w="1071" w:type="dxa"/>
            <w:vAlign w:val="center"/>
          </w:tcPr>
          <w:p w:rsidR="008D41D2" w:rsidRPr="001F788D" w:rsidRDefault="00E75B6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999" w:type="dxa"/>
            <w:vAlign w:val="center"/>
          </w:tcPr>
          <w:p w:rsidR="008D41D2" w:rsidRPr="001F788D" w:rsidRDefault="00E75B6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8D41D2" w:rsidRPr="001F788D" w:rsidRDefault="008D41D2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510" w:type="dxa"/>
            <w:vAlign w:val="center"/>
          </w:tcPr>
          <w:p w:rsidR="008D41D2" w:rsidRPr="001F788D" w:rsidRDefault="008D41D2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кг</w:t>
            </w:r>
          </w:p>
        </w:tc>
        <w:tc>
          <w:tcPr>
            <w:tcW w:w="1729" w:type="dxa"/>
            <w:vAlign w:val="center"/>
          </w:tcPr>
          <w:p w:rsidR="008D41D2" w:rsidRPr="001F788D" w:rsidRDefault="008D41D2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8 728</w:t>
            </w:r>
          </w:p>
        </w:tc>
        <w:tc>
          <w:tcPr>
            <w:tcW w:w="1062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37" w:type="dxa"/>
            <w:vAlign w:val="center"/>
          </w:tcPr>
          <w:p w:rsidR="008D41D2" w:rsidRPr="001F788D" w:rsidRDefault="00E75B6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4 819</w:t>
            </w:r>
          </w:p>
        </w:tc>
        <w:tc>
          <w:tcPr>
            <w:tcW w:w="1071" w:type="dxa"/>
            <w:vAlign w:val="center"/>
          </w:tcPr>
          <w:p w:rsidR="008D41D2" w:rsidRPr="001F788D" w:rsidRDefault="00E75B6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999" w:type="dxa"/>
            <w:vAlign w:val="center"/>
          </w:tcPr>
          <w:p w:rsidR="008D41D2" w:rsidRPr="001F788D" w:rsidRDefault="008D41D2" w:rsidP="00E7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E75B6E" w:rsidRPr="001F78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 w:val="restart"/>
          </w:tcPr>
          <w:p w:rsidR="008D41D2" w:rsidRPr="001F788D" w:rsidRDefault="008D41D2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Ввод жилых домов</w:t>
            </w:r>
          </w:p>
        </w:tc>
        <w:tc>
          <w:tcPr>
            <w:tcW w:w="1510" w:type="dxa"/>
            <w:vAlign w:val="center"/>
          </w:tcPr>
          <w:p w:rsidR="008D41D2" w:rsidRPr="001F788D" w:rsidRDefault="008D41D2" w:rsidP="00B50E30">
            <w:pPr>
              <w:ind w:left="-15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кв. метров общ</w:t>
            </w:r>
            <w:proofErr w:type="gram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1729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7 651</w:t>
            </w:r>
          </w:p>
        </w:tc>
        <w:tc>
          <w:tcPr>
            <w:tcW w:w="1062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637" w:type="dxa"/>
            <w:vAlign w:val="center"/>
          </w:tcPr>
          <w:p w:rsidR="008D41D2" w:rsidRPr="001F788D" w:rsidRDefault="00B66C6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9 085</w:t>
            </w:r>
          </w:p>
        </w:tc>
        <w:tc>
          <w:tcPr>
            <w:tcW w:w="1071" w:type="dxa"/>
            <w:vAlign w:val="center"/>
          </w:tcPr>
          <w:p w:rsidR="008D41D2" w:rsidRPr="001F788D" w:rsidRDefault="008D41D2" w:rsidP="00B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C6F" w:rsidRPr="001F7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999" w:type="dxa"/>
            <w:vAlign w:val="center"/>
          </w:tcPr>
          <w:p w:rsidR="008D41D2" w:rsidRPr="001F788D" w:rsidRDefault="008D41D2" w:rsidP="00B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B66C6F" w:rsidRPr="001F78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/>
          </w:tcPr>
          <w:p w:rsidR="008D41D2" w:rsidRPr="001F788D" w:rsidRDefault="008D41D2" w:rsidP="00B50E30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1510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29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7 411</w:t>
            </w:r>
          </w:p>
        </w:tc>
        <w:tc>
          <w:tcPr>
            <w:tcW w:w="1062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637" w:type="dxa"/>
            <w:vAlign w:val="center"/>
          </w:tcPr>
          <w:p w:rsidR="008D41D2" w:rsidRPr="001F788D" w:rsidRDefault="00B66C6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5 502</w:t>
            </w:r>
          </w:p>
        </w:tc>
        <w:tc>
          <w:tcPr>
            <w:tcW w:w="1071" w:type="dxa"/>
            <w:vAlign w:val="center"/>
          </w:tcPr>
          <w:p w:rsidR="008D41D2" w:rsidRPr="001F788D" w:rsidRDefault="00B66C6F" w:rsidP="00CD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999" w:type="dxa"/>
            <w:vAlign w:val="center"/>
          </w:tcPr>
          <w:p w:rsidR="008D41D2" w:rsidRPr="001F788D" w:rsidRDefault="008D41D2" w:rsidP="00B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B66C6F" w:rsidRPr="001F78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 w:val="restart"/>
          </w:tcPr>
          <w:p w:rsidR="008D41D2" w:rsidRPr="001F788D" w:rsidRDefault="008D41D2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10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4 123 889 </w:t>
            </w:r>
          </w:p>
        </w:tc>
        <w:tc>
          <w:tcPr>
            <w:tcW w:w="1062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637" w:type="dxa"/>
            <w:vAlign w:val="center"/>
          </w:tcPr>
          <w:p w:rsidR="008D41D2" w:rsidRPr="001F788D" w:rsidRDefault="00B9545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1 085 917</w:t>
            </w:r>
          </w:p>
        </w:tc>
        <w:tc>
          <w:tcPr>
            <w:tcW w:w="1071" w:type="dxa"/>
            <w:vAlign w:val="center"/>
          </w:tcPr>
          <w:p w:rsidR="008D41D2" w:rsidRPr="001F788D" w:rsidRDefault="00B9545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999" w:type="dxa"/>
            <w:vAlign w:val="center"/>
          </w:tcPr>
          <w:p w:rsidR="008D41D2" w:rsidRPr="001F788D" w:rsidRDefault="008D41D2" w:rsidP="00B9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B9545F" w:rsidRPr="001F78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  <w:vMerge/>
          </w:tcPr>
          <w:p w:rsidR="008D41D2" w:rsidRPr="001F788D" w:rsidRDefault="008D41D2" w:rsidP="00761CB7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Место среди муниципальных образований </w:t>
            </w:r>
            <w:proofErr w:type="gram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10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29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vAlign w:val="center"/>
          </w:tcPr>
          <w:p w:rsidR="008D41D2" w:rsidRPr="001F788D" w:rsidRDefault="00B9545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vAlign w:val="center"/>
          </w:tcPr>
          <w:p w:rsidR="008D41D2" w:rsidRPr="001F788D" w:rsidRDefault="00B9545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9" w:type="dxa"/>
            <w:vAlign w:val="center"/>
          </w:tcPr>
          <w:p w:rsidR="008D41D2" w:rsidRPr="001F788D" w:rsidRDefault="008D41D2" w:rsidP="00B9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B9545F" w:rsidRPr="001F78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8D41D2" w:rsidRPr="001F788D" w:rsidRDefault="008D41D2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Перевезено грузов организациями</w:t>
            </w:r>
          </w:p>
        </w:tc>
        <w:tc>
          <w:tcPr>
            <w:tcW w:w="1510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29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368,3</w:t>
            </w:r>
          </w:p>
        </w:tc>
        <w:tc>
          <w:tcPr>
            <w:tcW w:w="1062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637" w:type="dxa"/>
            <w:vAlign w:val="center"/>
          </w:tcPr>
          <w:p w:rsidR="008D41D2" w:rsidRPr="001F788D" w:rsidRDefault="00B66C6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071" w:type="dxa"/>
            <w:vAlign w:val="center"/>
          </w:tcPr>
          <w:p w:rsidR="008D41D2" w:rsidRPr="001F788D" w:rsidRDefault="00B66C6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999" w:type="dxa"/>
            <w:vAlign w:val="center"/>
          </w:tcPr>
          <w:p w:rsidR="008D41D2" w:rsidRPr="001F788D" w:rsidRDefault="008D41D2" w:rsidP="00B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B66C6F" w:rsidRPr="001F78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B66C6F" w:rsidRPr="001F788D" w:rsidRDefault="00B66C6F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B66C6F" w:rsidRPr="001F788D" w:rsidRDefault="00B66C6F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Грузооборот автомобилей организаций</w:t>
            </w:r>
          </w:p>
        </w:tc>
        <w:tc>
          <w:tcPr>
            <w:tcW w:w="1510" w:type="dxa"/>
            <w:vAlign w:val="center"/>
          </w:tcPr>
          <w:p w:rsidR="00B66C6F" w:rsidRPr="001F788D" w:rsidRDefault="00B66C6F" w:rsidP="00F0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-км</w:t>
            </w:r>
          </w:p>
        </w:tc>
        <w:tc>
          <w:tcPr>
            <w:tcW w:w="1729" w:type="dxa"/>
            <w:vAlign w:val="center"/>
          </w:tcPr>
          <w:p w:rsidR="00B66C6F" w:rsidRPr="001F788D" w:rsidRDefault="00B66C6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11 329,7</w:t>
            </w:r>
          </w:p>
        </w:tc>
        <w:tc>
          <w:tcPr>
            <w:tcW w:w="1062" w:type="dxa"/>
            <w:vAlign w:val="center"/>
          </w:tcPr>
          <w:p w:rsidR="00B66C6F" w:rsidRPr="001F788D" w:rsidRDefault="00B66C6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637" w:type="dxa"/>
            <w:vAlign w:val="center"/>
          </w:tcPr>
          <w:p w:rsidR="00B66C6F" w:rsidRPr="001F788D" w:rsidRDefault="00B66C6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7 966,8</w:t>
            </w:r>
          </w:p>
        </w:tc>
        <w:tc>
          <w:tcPr>
            <w:tcW w:w="1071" w:type="dxa"/>
            <w:vAlign w:val="center"/>
          </w:tcPr>
          <w:p w:rsidR="00B66C6F" w:rsidRPr="001F788D" w:rsidRDefault="00B66C6F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999" w:type="dxa"/>
            <w:vAlign w:val="center"/>
          </w:tcPr>
          <w:p w:rsidR="00B66C6F" w:rsidRPr="001F788D" w:rsidRDefault="00B66C6F" w:rsidP="00A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8D41D2" w:rsidRPr="001F788D" w:rsidRDefault="008D41D2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10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8D41D2" w:rsidRPr="001F788D" w:rsidRDefault="008D41D2" w:rsidP="00761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5 001 105</w:t>
            </w:r>
          </w:p>
        </w:tc>
        <w:tc>
          <w:tcPr>
            <w:tcW w:w="1062" w:type="dxa"/>
            <w:vAlign w:val="center"/>
          </w:tcPr>
          <w:p w:rsidR="008D41D2" w:rsidRPr="001F788D" w:rsidRDefault="008D41D2" w:rsidP="0007589C">
            <w:pPr>
              <w:ind w:left="-116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637" w:type="dxa"/>
            <w:vAlign w:val="center"/>
          </w:tcPr>
          <w:p w:rsidR="008D41D2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3 447 911</w:t>
            </w:r>
          </w:p>
        </w:tc>
        <w:tc>
          <w:tcPr>
            <w:tcW w:w="1071" w:type="dxa"/>
            <w:vAlign w:val="center"/>
          </w:tcPr>
          <w:p w:rsidR="008D41D2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999" w:type="dxa"/>
            <w:vAlign w:val="center"/>
          </w:tcPr>
          <w:p w:rsidR="008D41D2" w:rsidRPr="001F788D" w:rsidRDefault="008D41D2" w:rsidP="00D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DD7273" w:rsidRPr="001F78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3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03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761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745 919,5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449 089,3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A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Прибыль (убыток) организаций до налогообложения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7118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900 069</w:t>
            </w:r>
          </w:p>
          <w:p w:rsidR="00DD7273" w:rsidRPr="001F788D" w:rsidRDefault="00DD7273" w:rsidP="0020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i/>
                <w:sz w:val="24"/>
                <w:szCs w:val="24"/>
              </w:rPr>
              <w:t>янв</w:t>
            </w:r>
            <w:proofErr w:type="gramStart"/>
            <w:r w:rsidRPr="001F788D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1F788D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- 1 097 119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999" w:type="dxa"/>
            <w:vAlign w:val="center"/>
          </w:tcPr>
          <w:p w:rsidR="00DD7273" w:rsidRPr="001F788D" w:rsidRDefault="00DD7273" w:rsidP="00E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71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прибыльных организаций 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E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711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Численность работников организаций (списочного состава, без внешних совместителей)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71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10 281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37" w:type="dxa"/>
            <w:vAlign w:val="center"/>
          </w:tcPr>
          <w:p w:rsidR="00DD7273" w:rsidRPr="001F788D" w:rsidRDefault="00F23E5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9 907</w:t>
            </w:r>
          </w:p>
        </w:tc>
        <w:tc>
          <w:tcPr>
            <w:tcW w:w="1071" w:type="dxa"/>
            <w:vAlign w:val="center"/>
          </w:tcPr>
          <w:p w:rsidR="00DD7273" w:rsidRPr="001F788D" w:rsidRDefault="00F23E5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99" w:type="dxa"/>
            <w:vAlign w:val="center"/>
          </w:tcPr>
          <w:p w:rsidR="00DD7273" w:rsidRPr="001F788D" w:rsidRDefault="00F23E53" w:rsidP="00A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январь-июл</w:t>
            </w:r>
            <w:r w:rsidR="00DD7273" w:rsidRPr="001F78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7118C8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A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A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711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 к рабочей силе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9A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941A5E">
            <w:pPr>
              <w:ind w:left="-131"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без изм.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A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Потребность в работниках, заявленная организациями в службу занятости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8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Нагрузка незанятого населения на одну заявленную вакансию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9A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без изм.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1" w:type="dxa"/>
            <w:vAlign w:val="center"/>
          </w:tcPr>
          <w:p w:rsidR="00DD7273" w:rsidRPr="001F788D" w:rsidRDefault="00F23E5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8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46 836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48 857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941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по Вологодской области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9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 к АППГ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114,92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105,56</w:t>
            </w:r>
          </w:p>
          <w:p w:rsidR="00DD7273" w:rsidRPr="001F788D" w:rsidRDefault="00DD7273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CA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  <w:p w:rsidR="00DD7273" w:rsidRPr="001F788D" w:rsidRDefault="00DD7273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C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-338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07589C">
            <w:pPr>
              <w:ind w:left="-116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8D">
              <w:rPr>
                <w:rFonts w:ascii="Times New Roman" w:hAnsi="Times New Roman" w:cs="Times New Roman"/>
                <w:sz w:val="20"/>
                <w:szCs w:val="20"/>
              </w:rPr>
              <w:t>2021г. -605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-186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8C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8D">
              <w:rPr>
                <w:rFonts w:ascii="Times New Roman" w:hAnsi="Times New Roman" w:cs="Times New Roman"/>
                <w:sz w:val="20"/>
                <w:szCs w:val="20"/>
              </w:rPr>
              <w:t>6мес.2022 -191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8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Число </w:t>
            </w:r>
            <w:proofErr w:type="gramStart"/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10" w:type="dxa"/>
          </w:tcPr>
          <w:p w:rsidR="00DD7273" w:rsidRPr="001F788D" w:rsidRDefault="00DD7273" w:rsidP="0071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C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60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60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8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Число </w:t>
            </w:r>
            <w:proofErr w:type="gramStart"/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10" w:type="dxa"/>
          </w:tcPr>
          <w:p w:rsidR="00DD7273" w:rsidRPr="001F788D" w:rsidRDefault="00DD7273" w:rsidP="0071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8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F043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Миграционный прирост, убыль населения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C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-129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07589C">
            <w:pPr>
              <w:ind w:left="-116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8D">
              <w:rPr>
                <w:rFonts w:ascii="Times New Roman" w:hAnsi="Times New Roman" w:cs="Times New Roman"/>
                <w:sz w:val="20"/>
                <w:szCs w:val="20"/>
              </w:rPr>
              <w:t>2021г. +4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36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8C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8D">
              <w:rPr>
                <w:rFonts w:ascii="Times New Roman" w:hAnsi="Times New Roman" w:cs="Times New Roman"/>
                <w:sz w:val="20"/>
                <w:szCs w:val="20"/>
              </w:rPr>
              <w:t>6мес.2022 -42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8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1F788D" w:rsidRPr="001F788D" w:rsidTr="00DD7273">
        <w:trPr>
          <w:jc w:val="center"/>
        </w:trPr>
        <w:tc>
          <w:tcPr>
            <w:tcW w:w="560" w:type="dxa"/>
          </w:tcPr>
          <w:p w:rsidR="00DD7273" w:rsidRPr="001F788D" w:rsidRDefault="00DD727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D7273" w:rsidRPr="001F788D" w:rsidRDefault="00DD7273" w:rsidP="00F043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510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29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062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37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71" w:type="dxa"/>
            <w:vAlign w:val="center"/>
          </w:tcPr>
          <w:p w:rsidR="00DD7273" w:rsidRPr="001F788D" w:rsidRDefault="00DD727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999" w:type="dxa"/>
            <w:vAlign w:val="center"/>
          </w:tcPr>
          <w:p w:rsidR="00DD7273" w:rsidRPr="001F788D" w:rsidRDefault="00DD7273" w:rsidP="00E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</w:tbl>
    <w:p w:rsidR="00D469E3" w:rsidRPr="001F788D" w:rsidRDefault="00D469E3" w:rsidP="00F04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sz w:val="24"/>
          <w:szCs w:val="24"/>
        </w:rPr>
        <w:t>«…» - данные не публикуются в целях обеспечения конфиденциальности первичных статистических данных в соответствии с Федеральным законом от 29.11.2007 г. № 282-ФЗ (ст.4п.5, ст.9п.1)</w:t>
      </w:r>
    </w:p>
    <w:p w:rsidR="0043733F" w:rsidRPr="001F788D" w:rsidRDefault="0043733F" w:rsidP="0043733F">
      <w:pPr>
        <w:jc w:val="both"/>
        <w:rPr>
          <w:rFonts w:ascii="Times New Roman" w:hAnsi="Times New Roman" w:cs="Times New Roman"/>
          <w:sz w:val="28"/>
          <w:szCs w:val="28"/>
        </w:rPr>
      </w:pPr>
      <w:r w:rsidRPr="001F788D">
        <w:rPr>
          <w:rFonts w:ascii="Times New Roman" w:hAnsi="Times New Roman" w:cs="Times New Roman"/>
          <w:sz w:val="28"/>
          <w:szCs w:val="28"/>
        </w:rPr>
        <w:t xml:space="preserve">Источник: Финансово-экономическое управление Сокольского муниципального округа на основании данных </w:t>
      </w:r>
      <w:r w:rsidR="00D469E3" w:rsidRPr="001F788D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Вологодской области (</w:t>
      </w:r>
      <w:r w:rsidRPr="001F788D">
        <w:rPr>
          <w:rFonts w:ascii="Times New Roman" w:hAnsi="Times New Roman" w:cs="Times New Roman"/>
          <w:sz w:val="28"/>
          <w:szCs w:val="28"/>
        </w:rPr>
        <w:t>Вологдастата</w:t>
      </w:r>
      <w:r w:rsidR="00D469E3" w:rsidRPr="001F788D">
        <w:rPr>
          <w:rFonts w:ascii="Times New Roman" w:hAnsi="Times New Roman" w:cs="Times New Roman"/>
          <w:sz w:val="28"/>
          <w:szCs w:val="28"/>
        </w:rPr>
        <w:t>).</w:t>
      </w:r>
    </w:p>
    <w:sectPr w:rsidR="0043733F" w:rsidRPr="001F788D" w:rsidSect="00BC023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1C22"/>
    <w:multiLevelType w:val="hybridMultilevel"/>
    <w:tmpl w:val="0D6A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1"/>
    <w:rsid w:val="00052F4C"/>
    <w:rsid w:val="000709B2"/>
    <w:rsid w:val="0007589C"/>
    <w:rsid w:val="001174F5"/>
    <w:rsid w:val="00121068"/>
    <w:rsid w:val="001F788D"/>
    <w:rsid w:val="00201565"/>
    <w:rsid w:val="0021728D"/>
    <w:rsid w:val="00234236"/>
    <w:rsid w:val="0026530B"/>
    <w:rsid w:val="002661D7"/>
    <w:rsid w:val="002C0DC6"/>
    <w:rsid w:val="003221FC"/>
    <w:rsid w:val="0036523A"/>
    <w:rsid w:val="00370A9C"/>
    <w:rsid w:val="003A34D8"/>
    <w:rsid w:val="003A3529"/>
    <w:rsid w:val="0043733F"/>
    <w:rsid w:val="00460393"/>
    <w:rsid w:val="004656F4"/>
    <w:rsid w:val="00471CBF"/>
    <w:rsid w:val="00480597"/>
    <w:rsid w:val="00496209"/>
    <w:rsid w:val="00511ECD"/>
    <w:rsid w:val="0052461F"/>
    <w:rsid w:val="00543524"/>
    <w:rsid w:val="00630D17"/>
    <w:rsid w:val="00654808"/>
    <w:rsid w:val="00687C63"/>
    <w:rsid w:val="006B288B"/>
    <w:rsid w:val="006C4506"/>
    <w:rsid w:val="007118C8"/>
    <w:rsid w:val="007161D4"/>
    <w:rsid w:val="00761CB7"/>
    <w:rsid w:val="007D3711"/>
    <w:rsid w:val="00864FCD"/>
    <w:rsid w:val="0087403B"/>
    <w:rsid w:val="00894469"/>
    <w:rsid w:val="008A0295"/>
    <w:rsid w:val="008A2A13"/>
    <w:rsid w:val="008C3587"/>
    <w:rsid w:val="008D41D2"/>
    <w:rsid w:val="008D550B"/>
    <w:rsid w:val="00941A5E"/>
    <w:rsid w:val="00993CA1"/>
    <w:rsid w:val="00995FD2"/>
    <w:rsid w:val="009A370B"/>
    <w:rsid w:val="009C0EA9"/>
    <w:rsid w:val="009C6D62"/>
    <w:rsid w:val="00A2507B"/>
    <w:rsid w:val="00A35A1D"/>
    <w:rsid w:val="00A620D7"/>
    <w:rsid w:val="00A75DCE"/>
    <w:rsid w:val="00A85805"/>
    <w:rsid w:val="00AD4EB2"/>
    <w:rsid w:val="00AD5313"/>
    <w:rsid w:val="00AF24A4"/>
    <w:rsid w:val="00B26CCE"/>
    <w:rsid w:val="00B50E30"/>
    <w:rsid w:val="00B539E0"/>
    <w:rsid w:val="00B66C6F"/>
    <w:rsid w:val="00B8597A"/>
    <w:rsid w:val="00B9545F"/>
    <w:rsid w:val="00BC023F"/>
    <w:rsid w:val="00BC1650"/>
    <w:rsid w:val="00BE4375"/>
    <w:rsid w:val="00C9376B"/>
    <w:rsid w:val="00CA5480"/>
    <w:rsid w:val="00CD655B"/>
    <w:rsid w:val="00CD65EB"/>
    <w:rsid w:val="00CF1ADB"/>
    <w:rsid w:val="00D22781"/>
    <w:rsid w:val="00D41CBE"/>
    <w:rsid w:val="00D469E3"/>
    <w:rsid w:val="00D516FB"/>
    <w:rsid w:val="00D5298B"/>
    <w:rsid w:val="00D83E23"/>
    <w:rsid w:val="00DD7273"/>
    <w:rsid w:val="00E17BFB"/>
    <w:rsid w:val="00E65CD4"/>
    <w:rsid w:val="00E66B34"/>
    <w:rsid w:val="00E75B6E"/>
    <w:rsid w:val="00E82117"/>
    <w:rsid w:val="00F04313"/>
    <w:rsid w:val="00F233B1"/>
    <w:rsid w:val="00F23E53"/>
    <w:rsid w:val="00F33ADC"/>
    <w:rsid w:val="00F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3F"/>
    <w:pPr>
      <w:ind w:left="720"/>
      <w:contextualSpacing/>
    </w:pPr>
  </w:style>
  <w:style w:type="character" w:customStyle="1" w:styleId="fontstyle01">
    <w:name w:val="fontstyle01"/>
    <w:basedOn w:val="a0"/>
    <w:rsid w:val="00BC023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3F"/>
    <w:pPr>
      <w:ind w:left="720"/>
      <w:contextualSpacing/>
    </w:pPr>
  </w:style>
  <w:style w:type="character" w:customStyle="1" w:styleId="fontstyle01">
    <w:name w:val="fontstyle01"/>
    <w:basedOn w:val="a0"/>
    <w:rsid w:val="00BC023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econ1</cp:lastModifiedBy>
  <cp:revision>44</cp:revision>
  <cp:lastPrinted>2023-10-03T12:05:00Z</cp:lastPrinted>
  <dcterms:created xsi:type="dcterms:W3CDTF">2023-02-16T07:39:00Z</dcterms:created>
  <dcterms:modified xsi:type="dcterms:W3CDTF">2023-10-03T12:07:00Z</dcterms:modified>
</cp:coreProperties>
</file>